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2D7D" w14:textId="77777777" w:rsidR="001B6BC3" w:rsidRPr="00CF056E" w:rsidRDefault="001B6BC3" w:rsidP="001B6BC3">
      <w:pPr>
        <w:spacing w:afterLines="50" w:after="156"/>
        <w:jc w:val="center"/>
        <w:rPr>
          <w:rFonts w:ascii="宋体" w:hAnsi="宋体"/>
          <w:b/>
          <w:sz w:val="28"/>
        </w:rPr>
      </w:pPr>
      <w:r w:rsidRPr="00CF056E"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022</w:t>
      </w:r>
      <w:r>
        <w:rPr>
          <w:rFonts w:ascii="宋体" w:hAnsi="宋体" w:hint="eastAsia"/>
          <w:b/>
          <w:sz w:val="36"/>
          <w:szCs w:val="36"/>
        </w:rPr>
        <w:t>年（第七</w:t>
      </w:r>
      <w:r w:rsidRPr="00CF056E">
        <w:rPr>
          <w:rFonts w:ascii="宋体" w:hAnsi="宋体" w:hint="eastAsia"/>
          <w:b/>
          <w:sz w:val="36"/>
          <w:szCs w:val="36"/>
        </w:rPr>
        <w:t>期）“三育人”专题项目中期检查表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2268"/>
        <w:gridCol w:w="2410"/>
      </w:tblGrid>
      <w:tr w:rsidR="00E03C66" w14:paraId="1E0EA80D" w14:textId="77777777" w:rsidTr="00E17353">
        <w:trPr>
          <w:trHeight w:val="786"/>
          <w:jc w:val="center"/>
        </w:trPr>
        <w:tc>
          <w:tcPr>
            <w:tcW w:w="2405" w:type="dxa"/>
            <w:vAlign w:val="center"/>
          </w:tcPr>
          <w:p w14:paraId="739704E0" w14:textId="77777777" w:rsidR="00E03C66" w:rsidRDefault="00E03C66" w:rsidP="001B6BC3">
            <w:pPr>
              <w:spacing w:afterLines="50" w:after="156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03A2F7F2" w14:textId="77777777" w:rsidR="00E03C66" w:rsidRDefault="00E03C66" w:rsidP="00CB54C9">
            <w:pPr>
              <w:spacing w:afterLines="50" w:after="156"/>
              <w:rPr>
                <w:rFonts w:eastAsia="仿宋_GB2312"/>
                <w:sz w:val="28"/>
              </w:rPr>
            </w:pPr>
          </w:p>
        </w:tc>
      </w:tr>
      <w:tr w:rsidR="001B6BC3" w14:paraId="18D07A7F" w14:textId="77777777" w:rsidTr="00E17353">
        <w:trPr>
          <w:trHeight w:val="786"/>
          <w:jc w:val="center"/>
        </w:trPr>
        <w:tc>
          <w:tcPr>
            <w:tcW w:w="2405" w:type="dxa"/>
            <w:vAlign w:val="center"/>
          </w:tcPr>
          <w:p w14:paraId="3351C9D9" w14:textId="77777777" w:rsidR="001B6BC3" w:rsidRDefault="001B6BC3" w:rsidP="001B6BC3">
            <w:pPr>
              <w:spacing w:afterLines="50" w:after="156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项目资助金额</w:t>
            </w:r>
          </w:p>
        </w:tc>
        <w:tc>
          <w:tcPr>
            <w:tcW w:w="2410" w:type="dxa"/>
            <w:vAlign w:val="center"/>
          </w:tcPr>
          <w:p w14:paraId="63B95C7A" w14:textId="77777777" w:rsidR="001B6BC3" w:rsidRDefault="001B6BC3" w:rsidP="00CB54C9">
            <w:pPr>
              <w:spacing w:afterLines="50" w:after="156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91D9B92" w14:textId="77777777" w:rsidR="001B6BC3" w:rsidRDefault="001B6BC3" w:rsidP="001B6BC3">
            <w:pPr>
              <w:spacing w:afterLines="50" w:after="156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项目负责人</w:t>
            </w:r>
          </w:p>
        </w:tc>
        <w:tc>
          <w:tcPr>
            <w:tcW w:w="2410" w:type="dxa"/>
            <w:vAlign w:val="center"/>
          </w:tcPr>
          <w:p w14:paraId="5FE6156A" w14:textId="77777777" w:rsidR="001B6BC3" w:rsidRDefault="001B6BC3" w:rsidP="00CB54C9">
            <w:pPr>
              <w:spacing w:afterLines="50" w:after="156"/>
              <w:rPr>
                <w:rFonts w:eastAsia="仿宋_GB2312"/>
                <w:sz w:val="28"/>
              </w:rPr>
            </w:pPr>
          </w:p>
        </w:tc>
      </w:tr>
      <w:tr w:rsidR="001B6BC3" w14:paraId="3A7D7537" w14:textId="77777777" w:rsidTr="00E17353">
        <w:trPr>
          <w:trHeight w:val="786"/>
          <w:jc w:val="center"/>
        </w:trPr>
        <w:tc>
          <w:tcPr>
            <w:tcW w:w="2405" w:type="dxa"/>
            <w:vAlign w:val="center"/>
          </w:tcPr>
          <w:p w14:paraId="10F81EB3" w14:textId="77777777" w:rsidR="001B6BC3" w:rsidRDefault="001B6BC3" w:rsidP="00CB54C9">
            <w:pPr>
              <w:spacing w:afterLines="50" w:after="156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负责人所在单位</w:t>
            </w:r>
          </w:p>
        </w:tc>
        <w:tc>
          <w:tcPr>
            <w:tcW w:w="7088" w:type="dxa"/>
            <w:gridSpan w:val="3"/>
            <w:vAlign w:val="center"/>
          </w:tcPr>
          <w:p w14:paraId="19BE7439" w14:textId="77777777" w:rsidR="001B6BC3" w:rsidRDefault="001B6BC3" w:rsidP="00CB54C9">
            <w:pPr>
              <w:spacing w:afterLines="50" w:after="156"/>
              <w:rPr>
                <w:rFonts w:eastAsia="仿宋_GB2312"/>
                <w:sz w:val="28"/>
              </w:rPr>
            </w:pPr>
          </w:p>
        </w:tc>
      </w:tr>
      <w:tr w:rsidR="001B6BC3" w14:paraId="69B16701" w14:textId="77777777" w:rsidTr="00E17353">
        <w:trPr>
          <w:trHeight w:val="5189"/>
          <w:jc w:val="center"/>
        </w:trPr>
        <w:tc>
          <w:tcPr>
            <w:tcW w:w="9493" w:type="dxa"/>
            <w:gridSpan w:val="4"/>
          </w:tcPr>
          <w:p w14:paraId="7A0695E5" w14:textId="77777777" w:rsidR="001B6BC3" w:rsidRDefault="001B6BC3" w:rsidP="00E17353">
            <w:pPr>
              <w:spacing w:afterLines="50" w:after="15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项目进展情况及存在的问题（不超过300字）:</w:t>
            </w:r>
          </w:p>
        </w:tc>
      </w:tr>
      <w:tr w:rsidR="001B6BC3" w14:paraId="2C2AEFAB" w14:textId="77777777" w:rsidTr="00E17353">
        <w:trPr>
          <w:trHeight w:val="2533"/>
          <w:jc w:val="center"/>
        </w:trPr>
        <w:tc>
          <w:tcPr>
            <w:tcW w:w="9493" w:type="dxa"/>
            <w:gridSpan w:val="4"/>
          </w:tcPr>
          <w:p w14:paraId="55C97218" w14:textId="77777777" w:rsidR="001B6BC3" w:rsidRPr="00CF056E" w:rsidRDefault="001B6BC3" w:rsidP="001B6BC3">
            <w:pPr>
              <w:spacing w:afterLines="50" w:after="156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经费</w:t>
            </w:r>
            <w:r>
              <w:rPr>
                <w:rFonts w:ascii="仿宋_GB2312" w:eastAsia="仿宋_GB2312" w:hAnsi="宋体" w:hint="eastAsia"/>
                <w:sz w:val="28"/>
              </w:rPr>
              <w:t>预算:</w:t>
            </w:r>
          </w:p>
        </w:tc>
      </w:tr>
      <w:tr w:rsidR="001B6BC3" w14:paraId="5A25C645" w14:textId="77777777" w:rsidTr="00E17353">
        <w:trPr>
          <w:trHeight w:val="1055"/>
          <w:jc w:val="center"/>
        </w:trPr>
        <w:tc>
          <w:tcPr>
            <w:tcW w:w="9493" w:type="dxa"/>
            <w:gridSpan w:val="4"/>
            <w:vAlign w:val="center"/>
          </w:tcPr>
          <w:p w14:paraId="06392AA6" w14:textId="77777777" w:rsidR="001B6BC3" w:rsidRDefault="001B6BC3" w:rsidP="00CB54C9">
            <w:pPr>
              <w:spacing w:afterLines="50" w:after="1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备注:</w:t>
            </w:r>
          </w:p>
        </w:tc>
      </w:tr>
    </w:tbl>
    <w:p w14:paraId="76342618" w14:textId="77777777" w:rsidR="00E17353" w:rsidRDefault="00E17353" w:rsidP="001B6BC3">
      <w:r>
        <w:rPr>
          <w:rFonts w:hint="eastAsia"/>
        </w:rPr>
        <w:t>说明：</w:t>
      </w:r>
    </w:p>
    <w:p w14:paraId="49A66F8A" w14:textId="77777777" w:rsidR="001B6BC3" w:rsidRDefault="00E17353" w:rsidP="001B6BC3">
      <w:r>
        <w:rPr>
          <w:rFonts w:hint="eastAsia"/>
        </w:rPr>
        <w:t>1</w:t>
      </w:r>
      <w:r>
        <w:t>.</w:t>
      </w:r>
      <w:r w:rsidRPr="00E17353">
        <w:rPr>
          <w:rFonts w:hint="eastAsia"/>
        </w:rPr>
        <w:t xml:space="preserve"> 8</w:t>
      </w:r>
      <w:r w:rsidRPr="00E17353">
        <w:rPr>
          <w:rFonts w:hint="eastAsia"/>
        </w:rPr>
        <w:t>月</w:t>
      </w:r>
      <w:r w:rsidRPr="00E17353">
        <w:rPr>
          <w:rFonts w:hint="eastAsia"/>
        </w:rPr>
        <w:t>20</w:t>
      </w:r>
      <w:r w:rsidRPr="00E17353">
        <w:rPr>
          <w:rFonts w:hint="eastAsia"/>
        </w:rPr>
        <w:t>日前，项目负责人按照要求填写并将其</w:t>
      </w:r>
      <w:r w:rsidRPr="00E17353">
        <w:rPr>
          <w:rFonts w:hint="eastAsia"/>
        </w:rPr>
        <w:t>PDF</w:t>
      </w:r>
      <w:r w:rsidRPr="00E17353">
        <w:rPr>
          <w:rFonts w:hint="eastAsia"/>
        </w:rPr>
        <w:t>版发送至校工会邮箱</w:t>
      </w:r>
      <w:r w:rsidRPr="00E17353">
        <w:rPr>
          <w:rFonts w:hint="eastAsia"/>
        </w:rPr>
        <w:t>nhgh@nuaa.edu.cn</w:t>
      </w:r>
      <w:r w:rsidRPr="00E17353">
        <w:rPr>
          <w:rFonts w:hint="eastAsia"/>
        </w:rPr>
        <w:t>。</w:t>
      </w:r>
    </w:p>
    <w:p w14:paraId="1111CEB0" w14:textId="77777777" w:rsidR="00E17353" w:rsidRPr="00E17353" w:rsidRDefault="00E17353" w:rsidP="00E17353">
      <w:r>
        <w:t>2.</w:t>
      </w:r>
      <w:r w:rsidRPr="00E17353">
        <w:rPr>
          <w:rFonts w:hint="eastAsia"/>
        </w:rPr>
        <w:t xml:space="preserve"> </w:t>
      </w:r>
      <w:r>
        <w:rPr>
          <w:rFonts w:hint="eastAsia"/>
        </w:rPr>
        <w:t>经费使用。参照学校行政经费开支办法。开支范围为与本项目研究相关发生的资料费、论文版面费、差旅费和必要的其他开支等。其中，会议及差旅费不得超过项目经费的</w:t>
      </w:r>
      <w:r>
        <w:rPr>
          <w:rFonts w:hint="eastAsia"/>
        </w:rPr>
        <w:t>50%</w:t>
      </w:r>
      <w:r>
        <w:rPr>
          <w:rFonts w:hint="eastAsia"/>
        </w:rPr>
        <w:t>，打车费适当比例且须备注具体事由。关于发票：抬头为南京航空航天大学工会委员会，统一社会信用代码为</w:t>
      </w:r>
      <w:r>
        <w:rPr>
          <w:rFonts w:hint="eastAsia"/>
        </w:rPr>
        <w:t>81320000MC78177979</w:t>
      </w:r>
      <w:r>
        <w:rPr>
          <w:rFonts w:hint="eastAsia"/>
        </w:rPr>
        <w:t>。</w:t>
      </w:r>
    </w:p>
    <w:sectPr w:rsidR="00E17353" w:rsidRPr="00E17353">
      <w:footerReference w:type="even" r:id="rId6"/>
      <w:footerReference w:type="default" r:id="rId7"/>
      <w:pgSz w:w="11907" w:h="16840"/>
      <w:pgMar w:top="1418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9FF9" w14:textId="77777777" w:rsidR="00B60CBF" w:rsidRDefault="00B60CBF" w:rsidP="001B6BC3">
      <w:r>
        <w:separator/>
      </w:r>
    </w:p>
  </w:endnote>
  <w:endnote w:type="continuationSeparator" w:id="0">
    <w:p w14:paraId="4E6941C1" w14:textId="77777777" w:rsidR="00B60CBF" w:rsidRDefault="00B60CBF" w:rsidP="001B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5A28" w14:textId="77777777" w:rsidR="00000000" w:rsidRDefault="005D0BE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810A186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24AD" w14:textId="77777777" w:rsidR="00000000" w:rsidRDefault="005D0BE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E03C66">
      <w:rPr>
        <w:rStyle w:val="a7"/>
        <w:noProof/>
      </w:rPr>
      <w:t>2</w:t>
    </w:r>
    <w:r>
      <w:fldChar w:fldCharType="end"/>
    </w:r>
  </w:p>
  <w:p w14:paraId="7603F61C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D31F" w14:textId="77777777" w:rsidR="00B60CBF" w:rsidRDefault="00B60CBF" w:rsidP="001B6BC3">
      <w:r>
        <w:separator/>
      </w:r>
    </w:p>
  </w:footnote>
  <w:footnote w:type="continuationSeparator" w:id="0">
    <w:p w14:paraId="50AECB95" w14:textId="77777777" w:rsidR="00B60CBF" w:rsidRDefault="00B60CBF" w:rsidP="001B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3D"/>
    <w:rsid w:val="001B2EF5"/>
    <w:rsid w:val="001B6BC3"/>
    <w:rsid w:val="003509D5"/>
    <w:rsid w:val="005D0BEB"/>
    <w:rsid w:val="00B534F4"/>
    <w:rsid w:val="00B60CBF"/>
    <w:rsid w:val="00B8663D"/>
    <w:rsid w:val="00C853BF"/>
    <w:rsid w:val="00DC1460"/>
    <w:rsid w:val="00E03C66"/>
    <w:rsid w:val="00E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A9170"/>
  <w15:chartTrackingRefBased/>
  <w15:docId w15:val="{90939107-8DAE-44E9-8485-B02EFBA1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BC3"/>
    <w:rPr>
      <w:sz w:val="18"/>
      <w:szCs w:val="18"/>
    </w:rPr>
  </w:style>
  <w:style w:type="paragraph" w:styleId="a5">
    <w:name w:val="footer"/>
    <w:basedOn w:val="a"/>
    <w:link w:val="a6"/>
    <w:unhideWhenUsed/>
    <w:rsid w:val="001B6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B6BC3"/>
    <w:rPr>
      <w:sz w:val="18"/>
      <w:szCs w:val="18"/>
    </w:rPr>
  </w:style>
  <w:style w:type="character" w:styleId="a7">
    <w:name w:val="page number"/>
    <w:basedOn w:val="a0"/>
    <w:rsid w:val="001B6BC3"/>
  </w:style>
  <w:style w:type="paragraph" w:styleId="a8">
    <w:name w:val="Balloon Text"/>
    <w:basedOn w:val="a"/>
    <w:link w:val="a9"/>
    <w:uiPriority w:val="99"/>
    <w:semiHidden/>
    <w:unhideWhenUsed/>
    <w:rsid w:val="00E173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73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谢瑶</dc:creator>
  <cp:keywords/>
  <dc:description/>
  <cp:lastModifiedBy>zeng yuyuanmeng</cp:lastModifiedBy>
  <cp:revision>2</cp:revision>
  <cp:lastPrinted>2023-09-11T03:54:00Z</cp:lastPrinted>
  <dcterms:created xsi:type="dcterms:W3CDTF">2023-09-11T04:02:00Z</dcterms:created>
  <dcterms:modified xsi:type="dcterms:W3CDTF">2023-09-11T04:02:00Z</dcterms:modified>
</cp:coreProperties>
</file>