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FE05B" w14:textId="77777777" w:rsidR="00CE056A" w:rsidRDefault="003D7EF3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bCs/>
          <w:kern w:val="0"/>
          <w:sz w:val="28"/>
          <w:szCs w:val="1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18"/>
        </w:rPr>
        <w:t>附件2：</w:t>
      </w:r>
    </w:p>
    <w:p w14:paraId="4D8ECDD6" w14:textId="49D5AB49" w:rsidR="007F00EE" w:rsidRDefault="000D54B7">
      <w:pPr>
        <w:widowControl/>
        <w:shd w:val="clear" w:color="auto" w:fill="FFFFFF"/>
        <w:jc w:val="center"/>
        <w:rPr>
          <w:rFonts w:ascii="仿宋" w:eastAsia="仿宋" w:hAnsi="仿宋" w:cs="仿宋_GB2312"/>
          <w:b/>
          <w:kern w:val="0"/>
          <w:sz w:val="36"/>
          <w:szCs w:val="21"/>
        </w:rPr>
      </w:pPr>
      <w:r w:rsidRPr="007F4BB9">
        <w:rPr>
          <w:rFonts w:ascii="仿宋" w:eastAsia="仿宋" w:hAnsi="仿宋" w:cs="仿宋_GB2312"/>
          <w:b/>
          <w:kern w:val="0"/>
          <w:sz w:val="36"/>
          <w:szCs w:val="21"/>
        </w:rPr>
        <w:t>南京航空航天大学</w:t>
      </w:r>
      <w:r w:rsidR="00240D5A">
        <w:rPr>
          <w:rFonts w:ascii="仿宋" w:eastAsia="仿宋" w:hAnsi="仿宋" w:cs="仿宋_GB2312" w:hint="eastAsia"/>
          <w:b/>
          <w:kern w:val="0"/>
          <w:sz w:val="36"/>
          <w:szCs w:val="21"/>
        </w:rPr>
        <w:t>第四届</w:t>
      </w:r>
      <w:r w:rsidRPr="007F4BB9">
        <w:rPr>
          <w:rFonts w:ascii="仿宋" w:eastAsia="仿宋" w:hAnsi="仿宋" w:cs="仿宋_GB2312"/>
          <w:b/>
          <w:kern w:val="0"/>
          <w:sz w:val="36"/>
          <w:szCs w:val="21"/>
        </w:rPr>
        <w:t>教职工篮球赛</w:t>
      </w:r>
    </w:p>
    <w:p w14:paraId="7A7B6F38" w14:textId="79AC67F0" w:rsidR="00CE056A" w:rsidRDefault="003D7EF3">
      <w:pPr>
        <w:widowControl/>
        <w:shd w:val="clear" w:color="auto" w:fill="FFFFFF"/>
        <w:jc w:val="center"/>
        <w:rPr>
          <w:rFonts w:ascii="仿宋" w:eastAsia="仿宋" w:hAnsi="仿宋" w:cs="仿宋_GB2312"/>
          <w:b/>
          <w:kern w:val="0"/>
          <w:sz w:val="36"/>
          <w:szCs w:val="21"/>
        </w:rPr>
      </w:pPr>
      <w:r w:rsidRPr="000D54B7">
        <w:rPr>
          <w:rFonts w:ascii="仿宋" w:eastAsia="仿宋" w:hAnsi="仿宋" w:cs="仿宋_GB2312" w:hint="eastAsia"/>
          <w:b/>
          <w:kern w:val="0"/>
          <w:sz w:val="36"/>
          <w:szCs w:val="21"/>
        </w:rPr>
        <w:t>比赛须知</w:t>
      </w:r>
    </w:p>
    <w:p w14:paraId="661C6E14" w14:textId="77777777" w:rsidR="00A505A3" w:rsidRPr="000D54B7" w:rsidRDefault="00A505A3">
      <w:pPr>
        <w:widowControl/>
        <w:shd w:val="clear" w:color="auto" w:fill="FFFFFF"/>
        <w:jc w:val="center"/>
        <w:rPr>
          <w:rFonts w:ascii="仿宋" w:eastAsia="仿宋" w:hAnsi="仿宋" w:cs="仿宋_GB2312" w:hint="eastAsia"/>
          <w:b/>
          <w:kern w:val="0"/>
          <w:sz w:val="36"/>
          <w:szCs w:val="21"/>
        </w:rPr>
      </w:pPr>
    </w:p>
    <w:p w14:paraId="6C66A76F" w14:textId="44B00811" w:rsidR="00CE056A" w:rsidRDefault="003D7EF3" w:rsidP="00845249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color w:val="333333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一、凡参赛队均有基本分1分，弃权无基本分。</w:t>
      </w:r>
    </w:p>
    <w:p w14:paraId="39324356" w14:textId="00364852" w:rsidR="00CE056A" w:rsidRDefault="003D7EF3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color w:val="333333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二、参赛运动员必须是本校</w:t>
      </w:r>
      <w:r w:rsidR="00BF3FE8"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参赛单位</w:t>
      </w:r>
      <w:r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现职身体健康的正式职工</w:t>
      </w:r>
      <w:r w:rsidR="0005677E"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（包括校聘和单位自聘人员，</w:t>
      </w:r>
      <w:r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具有学校发放的</w:t>
      </w:r>
      <w:r w:rsidR="0005677E"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相关证件为凭</w:t>
      </w:r>
      <w:r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），由于比赛过程中难免出现一些身体对抗，</w:t>
      </w:r>
      <w:r>
        <w:rPr>
          <w:rFonts w:ascii="仿宋_GB2312" w:eastAsia="仿宋_GB2312" w:hAnsi="仿宋_GB2312" w:cs="仿宋_GB2312" w:hint="eastAsia"/>
          <w:b/>
          <w:i/>
          <w:color w:val="333333"/>
          <w:sz w:val="28"/>
          <w:szCs w:val="24"/>
          <w:u w:val="single"/>
        </w:rPr>
        <w:t>身患心脑血管疾病或有其他身体不适者不宜报名参赛</w:t>
      </w:r>
      <w:r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。</w:t>
      </w:r>
    </w:p>
    <w:p w14:paraId="584E1760" w14:textId="77777777" w:rsidR="00CE056A" w:rsidRDefault="003D7EF3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color w:val="333333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三、请各参赛队着统一队服，准时参加比赛（具体时间见赛场赛时安排），逾期15分钟做弃权处理，对手自然胜出；上一场比赛未按时结束，下一场比赛开赛时间顺延。</w:t>
      </w:r>
    </w:p>
    <w:p w14:paraId="46E3B59C" w14:textId="71F581E5" w:rsidR="00CE056A" w:rsidRDefault="003D7EF3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color w:val="333333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四、比赛开始之前请各参赛队自备练习球，主办方不予准备，比赛正式开始，发比赛用球或</w:t>
      </w:r>
      <w:r w:rsidR="00C27EDF"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由</w:t>
      </w:r>
      <w:r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裁判挑选一个练习用球作为比赛用球。</w:t>
      </w:r>
    </w:p>
    <w:p w14:paraId="28BB058E" w14:textId="77777777" w:rsidR="00CE056A" w:rsidRDefault="003D7EF3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color w:val="333333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4"/>
        </w:rPr>
        <w:t>五、比赛裁判由组委会安排。</w:t>
      </w:r>
    </w:p>
    <w:p w14:paraId="16C838CB" w14:textId="77777777" w:rsidR="00CE056A" w:rsidRDefault="00CE056A">
      <w:pPr>
        <w:rPr>
          <w:rFonts w:hint="eastAsia"/>
        </w:rPr>
      </w:pPr>
    </w:p>
    <w:sectPr w:rsidR="00CE0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2BDAF" w14:textId="77777777" w:rsidR="005A5221" w:rsidRDefault="005A5221" w:rsidP="00845249">
      <w:r>
        <w:separator/>
      </w:r>
    </w:p>
  </w:endnote>
  <w:endnote w:type="continuationSeparator" w:id="0">
    <w:p w14:paraId="1D710FA5" w14:textId="77777777" w:rsidR="005A5221" w:rsidRDefault="005A5221" w:rsidP="0084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4EA81" w14:textId="77777777" w:rsidR="005A5221" w:rsidRDefault="005A5221" w:rsidP="00845249">
      <w:r>
        <w:separator/>
      </w:r>
    </w:p>
  </w:footnote>
  <w:footnote w:type="continuationSeparator" w:id="0">
    <w:p w14:paraId="1628BFED" w14:textId="77777777" w:rsidR="005A5221" w:rsidRDefault="005A5221" w:rsidP="00845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0843EE"/>
    <w:rsid w:val="0005677E"/>
    <w:rsid w:val="000D54B7"/>
    <w:rsid w:val="00240D5A"/>
    <w:rsid w:val="003D7EF3"/>
    <w:rsid w:val="005A5221"/>
    <w:rsid w:val="005D7643"/>
    <w:rsid w:val="007F00EE"/>
    <w:rsid w:val="00845249"/>
    <w:rsid w:val="00A505A3"/>
    <w:rsid w:val="00B64730"/>
    <w:rsid w:val="00BF3FE8"/>
    <w:rsid w:val="00C008DC"/>
    <w:rsid w:val="00C27EDF"/>
    <w:rsid w:val="00CE056A"/>
    <w:rsid w:val="6308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E8A2C2"/>
  <w15:docId w15:val="{A171E0A7-0A5E-4017-8756-20063963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5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452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45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452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容焱</dc:creator>
  <cp:lastModifiedBy>钰媛梦 曽</cp:lastModifiedBy>
  <cp:revision>12</cp:revision>
  <dcterms:created xsi:type="dcterms:W3CDTF">2019-10-12T08:50:00Z</dcterms:created>
  <dcterms:modified xsi:type="dcterms:W3CDTF">2020-10-11T05:12:00Z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